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AD" w:rsidRDefault="002110AD" w:rsidP="00CA2426">
      <w:pPr>
        <w:ind w:left="426"/>
        <w:jc w:val="center"/>
        <w:rPr>
          <w:sz w:val="28"/>
          <w:szCs w:val="28"/>
        </w:rPr>
      </w:pPr>
    </w:p>
    <w:p w:rsidR="002110AD" w:rsidRDefault="002110AD" w:rsidP="009875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23.03.2017г. центром занятости населения ЗАТО г. Железногорска совместно с  предприятиями города проводилась ярмарка вакансий</w:t>
      </w:r>
      <w:r w:rsidRPr="00C55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граждан, уволенных в связи с ликвидацией организации, либо сокращением численности или штата работников организации.  В работе ярмарки приняли участи 11 предприятий: </w:t>
      </w:r>
      <w:r w:rsidRPr="00CA2426">
        <w:rPr>
          <w:sz w:val="28"/>
          <w:szCs w:val="28"/>
        </w:rPr>
        <w:t xml:space="preserve">ЗАО </w:t>
      </w:r>
      <w:r>
        <w:rPr>
          <w:sz w:val="28"/>
          <w:szCs w:val="28"/>
        </w:rPr>
        <w:t>«</w:t>
      </w:r>
      <w:r w:rsidRPr="00CA2426">
        <w:rPr>
          <w:sz w:val="28"/>
          <w:szCs w:val="28"/>
        </w:rPr>
        <w:t>Эридан</w:t>
      </w:r>
      <w:r>
        <w:rPr>
          <w:sz w:val="28"/>
          <w:szCs w:val="28"/>
        </w:rPr>
        <w:t xml:space="preserve">», </w:t>
      </w:r>
      <w:r w:rsidRPr="00CA2426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CA2426">
        <w:rPr>
          <w:sz w:val="28"/>
          <w:szCs w:val="28"/>
        </w:rPr>
        <w:t xml:space="preserve">СНПО </w:t>
      </w:r>
      <w:r>
        <w:rPr>
          <w:sz w:val="28"/>
          <w:szCs w:val="28"/>
        </w:rPr>
        <w:t>«</w:t>
      </w:r>
      <w:r w:rsidRPr="00CA2426">
        <w:rPr>
          <w:sz w:val="28"/>
          <w:szCs w:val="28"/>
        </w:rPr>
        <w:t>Элерон</w:t>
      </w:r>
      <w:r>
        <w:rPr>
          <w:sz w:val="28"/>
          <w:szCs w:val="28"/>
        </w:rPr>
        <w:t xml:space="preserve">», </w:t>
      </w:r>
      <w:r w:rsidRPr="00CA242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CA2426">
        <w:rPr>
          <w:sz w:val="28"/>
          <w:szCs w:val="28"/>
        </w:rPr>
        <w:t>Элементпром</w:t>
      </w:r>
      <w:r>
        <w:rPr>
          <w:sz w:val="28"/>
          <w:szCs w:val="28"/>
        </w:rPr>
        <w:t xml:space="preserve">», </w:t>
      </w:r>
      <w:r w:rsidRPr="00CA242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CA2426">
        <w:rPr>
          <w:sz w:val="28"/>
          <w:szCs w:val="28"/>
        </w:rPr>
        <w:t>ПК Монолит</w:t>
      </w:r>
      <w:r>
        <w:rPr>
          <w:sz w:val="28"/>
          <w:szCs w:val="28"/>
        </w:rPr>
        <w:t xml:space="preserve">», </w:t>
      </w:r>
      <w:r w:rsidRPr="00CA2426">
        <w:rPr>
          <w:sz w:val="28"/>
          <w:szCs w:val="28"/>
        </w:rPr>
        <w:t xml:space="preserve">МАУ ДО ДООЦ </w:t>
      </w:r>
      <w:r>
        <w:rPr>
          <w:sz w:val="28"/>
          <w:szCs w:val="28"/>
        </w:rPr>
        <w:t>«</w:t>
      </w:r>
      <w:r w:rsidRPr="00CA2426">
        <w:rPr>
          <w:sz w:val="28"/>
          <w:szCs w:val="28"/>
        </w:rPr>
        <w:t>Орбита</w:t>
      </w:r>
      <w:r>
        <w:rPr>
          <w:sz w:val="28"/>
          <w:szCs w:val="28"/>
        </w:rPr>
        <w:t xml:space="preserve">», </w:t>
      </w:r>
      <w:r w:rsidRPr="00B21A1C">
        <w:rPr>
          <w:color w:val="000000"/>
          <w:sz w:val="28"/>
          <w:szCs w:val="28"/>
        </w:rPr>
        <w:t xml:space="preserve">МАУ ДО ДООЦ </w:t>
      </w:r>
      <w:r>
        <w:rPr>
          <w:color w:val="000000"/>
          <w:sz w:val="28"/>
          <w:szCs w:val="28"/>
        </w:rPr>
        <w:t>«</w:t>
      </w:r>
      <w:r w:rsidRPr="00B21A1C">
        <w:rPr>
          <w:color w:val="000000"/>
          <w:sz w:val="28"/>
          <w:szCs w:val="28"/>
        </w:rPr>
        <w:t>Горный</w:t>
      </w:r>
      <w:r>
        <w:rPr>
          <w:color w:val="000000"/>
          <w:sz w:val="28"/>
          <w:szCs w:val="28"/>
        </w:rPr>
        <w:t xml:space="preserve">», </w:t>
      </w:r>
      <w:r w:rsidRPr="00CA2426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CA2426">
        <w:rPr>
          <w:sz w:val="28"/>
          <w:szCs w:val="28"/>
        </w:rPr>
        <w:t>НПЦ Мезон</w:t>
      </w:r>
      <w:r>
        <w:rPr>
          <w:sz w:val="28"/>
          <w:szCs w:val="28"/>
        </w:rPr>
        <w:t xml:space="preserve">», </w:t>
      </w:r>
      <w:r w:rsidRPr="00CA2426">
        <w:rPr>
          <w:color w:val="000000"/>
          <w:sz w:val="28"/>
          <w:szCs w:val="28"/>
        </w:rPr>
        <w:t xml:space="preserve">МП </w:t>
      </w:r>
      <w:r>
        <w:rPr>
          <w:color w:val="000000"/>
          <w:sz w:val="28"/>
          <w:szCs w:val="28"/>
        </w:rPr>
        <w:t>«</w:t>
      </w:r>
      <w:r w:rsidRPr="00CA2426">
        <w:rPr>
          <w:color w:val="000000"/>
          <w:sz w:val="28"/>
          <w:szCs w:val="28"/>
        </w:rPr>
        <w:t>Комбинат благоустройства</w:t>
      </w:r>
      <w:r>
        <w:rPr>
          <w:color w:val="000000"/>
          <w:sz w:val="28"/>
          <w:szCs w:val="28"/>
        </w:rPr>
        <w:t>», ФГБУЗ «Клиническая больница №51»,</w:t>
      </w:r>
      <w:r>
        <w:t xml:space="preserve">  </w:t>
      </w:r>
      <w:r w:rsidRPr="00B21A1C">
        <w:rPr>
          <w:color w:val="000000"/>
          <w:sz w:val="28"/>
          <w:szCs w:val="28"/>
        </w:rPr>
        <w:t xml:space="preserve">Железногорский почтамт-филиал ФГУП </w:t>
      </w:r>
      <w:r>
        <w:rPr>
          <w:color w:val="000000"/>
          <w:sz w:val="28"/>
          <w:szCs w:val="28"/>
        </w:rPr>
        <w:t>«</w:t>
      </w:r>
      <w:r w:rsidRPr="00B21A1C">
        <w:rPr>
          <w:color w:val="000000"/>
          <w:sz w:val="28"/>
          <w:szCs w:val="28"/>
        </w:rPr>
        <w:t>Почта России</w:t>
      </w:r>
      <w:r>
        <w:rPr>
          <w:color w:val="000000"/>
          <w:sz w:val="28"/>
          <w:szCs w:val="28"/>
        </w:rPr>
        <w:t xml:space="preserve">»,   </w:t>
      </w:r>
      <w:r w:rsidRPr="007E380C">
        <w:rPr>
          <w:color w:val="000000"/>
          <w:sz w:val="28"/>
          <w:szCs w:val="28"/>
        </w:rPr>
        <w:t xml:space="preserve">ФГУП </w:t>
      </w:r>
      <w:r>
        <w:rPr>
          <w:color w:val="000000"/>
          <w:sz w:val="28"/>
          <w:szCs w:val="28"/>
        </w:rPr>
        <w:t>«</w:t>
      </w:r>
      <w:r w:rsidRPr="007E380C">
        <w:rPr>
          <w:color w:val="000000"/>
          <w:sz w:val="28"/>
          <w:szCs w:val="28"/>
        </w:rPr>
        <w:t>ГУССТ 9 при Спецстрое России</w:t>
      </w:r>
      <w:r>
        <w:rPr>
          <w:color w:val="000000"/>
          <w:sz w:val="28"/>
          <w:szCs w:val="28"/>
        </w:rPr>
        <w:t>».</w:t>
      </w:r>
    </w:p>
    <w:p w:rsidR="002110AD" w:rsidRDefault="002110AD" w:rsidP="00987577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Работодателями было заявлено 98 вакансий: </w:t>
      </w:r>
      <w:r w:rsidRPr="00B21A1C">
        <w:rPr>
          <w:sz w:val="28"/>
          <w:szCs w:val="28"/>
        </w:rPr>
        <w:t>инженер-механик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инженер-конструктор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инженер отдела эксплуатации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врач, </w:t>
      </w:r>
      <w:r w:rsidRPr="00B21A1C">
        <w:rPr>
          <w:sz w:val="28"/>
          <w:szCs w:val="28"/>
        </w:rPr>
        <w:t>фармацевт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фельдшер, </w:t>
      </w:r>
      <w:r w:rsidRPr="00B21A1C">
        <w:rPr>
          <w:sz w:val="28"/>
          <w:szCs w:val="28"/>
        </w:rPr>
        <w:t>агроном</w:t>
      </w:r>
      <w:r>
        <w:rPr>
          <w:sz w:val="28"/>
          <w:szCs w:val="28"/>
        </w:rPr>
        <w:t xml:space="preserve">, бухгалтер, </w:t>
      </w:r>
      <w:r w:rsidRPr="00B21A1C">
        <w:rPr>
          <w:sz w:val="28"/>
          <w:szCs w:val="28"/>
        </w:rPr>
        <w:t>монтажник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плотник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>каменщик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>стропальщик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>электромонтер</w:t>
      </w:r>
      <w:r>
        <w:rPr>
          <w:sz w:val="28"/>
          <w:szCs w:val="28"/>
        </w:rPr>
        <w:t>, э</w:t>
      </w:r>
      <w:r w:rsidRPr="00B21A1C">
        <w:rPr>
          <w:sz w:val="28"/>
          <w:szCs w:val="28"/>
        </w:rPr>
        <w:t>лектрогазосварщик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кондуктор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водитель автомобиля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>санитарка (мойщица)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>повар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>почтальон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маляр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лаборант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продавец</w:t>
      </w:r>
      <w:r>
        <w:rPr>
          <w:sz w:val="28"/>
          <w:szCs w:val="28"/>
        </w:rPr>
        <w:t>, пр</w:t>
      </w:r>
      <w:r w:rsidRPr="00B21A1C">
        <w:rPr>
          <w:sz w:val="28"/>
          <w:szCs w:val="28"/>
        </w:rPr>
        <w:t>одовольственных товаров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1A1C">
        <w:rPr>
          <w:sz w:val="28"/>
          <w:szCs w:val="28"/>
        </w:rPr>
        <w:t xml:space="preserve"> машинист автогрейдера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>диспетчер</w:t>
      </w:r>
      <w:r>
        <w:rPr>
          <w:sz w:val="28"/>
          <w:szCs w:val="28"/>
        </w:rPr>
        <w:t xml:space="preserve">, </w:t>
      </w:r>
      <w:r w:rsidRPr="00B21A1C">
        <w:rPr>
          <w:sz w:val="28"/>
          <w:szCs w:val="28"/>
        </w:rPr>
        <w:t xml:space="preserve"> кассир-эксперт</w:t>
      </w:r>
      <w:r>
        <w:rPr>
          <w:sz w:val="28"/>
          <w:szCs w:val="28"/>
        </w:rPr>
        <w:t xml:space="preserve">, подсобный рабочий, уборщик помещений, наладчик КИПиА, дворник.  </w:t>
      </w:r>
    </w:p>
    <w:p w:rsidR="002110AD" w:rsidRDefault="002110AD" w:rsidP="00987577">
      <w:pPr>
        <w:jc w:val="both"/>
        <w:rPr>
          <w:color w:val="0C0C0C"/>
          <w:sz w:val="28"/>
          <w:szCs w:val="28"/>
        </w:rPr>
      </w:pPr>
      <w:r>
        <w:rPr>
          <w:sz w:val="28"/>
          <w:szCs w:val="28"/>
        </w:rPr>
        <w:t xml:space="preserve">         Посетили ярмарку 93 человека. Прошли собеседование 89 человек. </w:t>
      </w:r>
      <w:r w:rsidRPr="003C7161">
        <w:rPr>
          <w:color w:val="0C0C0C"/>
          <w:sz w:val="28"/>
          <w:szCs w:val="28"/>
        </w:rPr>
        <w:t xml:space="preserve">Представители кадровых служб  подробно рассказали о </w:t>
      </w:r>
      <w:r>
        <w:rPr>
          <w:color w:val="0C0C0C"/>
          <w:sz w:val="28"/>
          <w:szCs w:val="28"/>
        </w:rPr>
        <w:t xml:space="preserve">своих предприятиях, </w:t>
      </w:r>
      <w:r w:rsidRPr="003C7161">
        <w:rPr>
          <w:color w:val="0C0C0C"/>
          <w:sz w:val="28"/>
          <w:szCs w:val="28"/>
        </w:rPr>
        <w:t>должностных обязанностях</w:t>
      </w:r>
      <w:r>
        <w:rPr>
          <w:color w:val="0C0C0C"/>
          <w:sz w:val="28"/>
          <w:szCs w:val="28"/>
        </w:rPr>
        <w:t xml:space="preserve"> на заявленные вакансии</w:t>
      </w:r>
      <w:r w:rsidRPr="003C7161">
        <w:rPr>
          <w:color w:val="0C0C0C"/>
          <w:sz w:val="28"/>
          <w:szCs w:val="28"/>
        </w:rPr>
        <w:t xml:space="preserve">, условиях </w:t>
      </w:r>
      <w:r>
        <w:rPr>
          <w:color w:val="0C0C0C"/>
          <w:sz w:val="28"/>
          <w:szCs w:val="28"/>
        </w:rPr>
        <w:t>и характере работы (</w:t>
      </w:r>
      <w:r>
        <w:rPr>
          <w:sz w:val="28"/>
          <w:szCs w:val="28"/>
        </w:rPr>
        <w:t>постоянная, временная, вахта) и</w:t>
      </w:r>
      <w:r w:rsidRPr="003C7161">
        <w:rPr>
          <w:color w:val="0C0C0C"/>
          <w:sz w:val="28"/>
          <w:szCs w:val="28"/>
        </w:rPr>
        <w:t xml:space="preserve"> оплате труда</w:t>
      </w:r>
      <w:r>
        <w:rPr>
          <w:color w:val="0C0C0C"/>
          <w:sz w:val="28"/>
          <w:szCs w:val="28"/>
        </w:rPr>
        <w:t>, з</w:t>
      </w:r>
      <w:r>
        <w:rPr>
          <w:sz w:val="28"/>
          <w:szCs w:val="28"/>
        </w:rPr>
        <w:t>аработная плата на заявленные вакансии  составила от 10000 руб.  до 30000 руб.</w:t>
      </w:r>
      <w:r w:rsidRPr="003C7161">
        <w:rPr>
          <w:color w:val="0C0C0C"/>
          <w:sz w:val="28"/>
          <w:szCs w:val="28"/>
        </w:rPr>
        <w:t xml:space="preserve"> </w:t>
      </w:r>
    </w:p>
    <w:p w:rsidR="002110AD" w:rsidRPr="001F3ADD" w:rsidRDefault="002110AD" w:rsidP="00F0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ярмарке работал консультационный пункт центра занятости.  Были оказаны консультации </w:t>
      </w:r>
      <w:r w:rsidRPr="001F3ADD">
        <w:rPr>
          <w:sz w:val="28"/>
          <w:szCs w:val="28"/>
        </w:rPr>
        <w:t>граждан</w:t>
      </w:r>
      <w:r>
        <w:rPr>
          <w:sz w:val="28"/>
          <w:szCs w:val="28"/>
        </w:rPr>
        <w:t>ам</w:t>
      </w:r>
      <w:r w:rsidRPr="001F3ADD">
        <w:rPr>
          <w:sz w:val="28"/>
          <w:szCs w:val="28"/>
        </w:rPr>
        <w:t xml:space="preserve"> по информированию о положении на рынке труда ЗАТО г.Железногорск, </w:t>
      </w:r>
      <w:r>
        <w:rPr>
          <w:sz w:val="28"/>
          <w:szCs w:val="28"/>
        </w:rPr>
        <w:t>о</w:t>
      </w:r>
      <w:r w:rsidRPr="003C7161">
        <w:rPr>
          <w:color w:val="0C0C0C"/>
          <w:sz w:val="28"/>
          <w:szCs w:val="28"/>
        </w:rPr>
        <w:t xml:space="preserve"> востребованных профессиях</w:t>
      </w:r>
      <w:r>
        <w:rPr>
          <w:color w:val="0C0C0C"/>
          <w:sz w:val="28"/>
          <w:szCs w:val="28"/>
        </w:rPr>
        <w:t>,</w:t>
      </w:r>
      <w:r w:rsidRPr="001F3ADD">
        <w:rPr>
          <w:sz w:val="28"/>
          <w:szCs w:val="28"/>
        </w:rPr>
        <w:t xml:space="preserve"> возможности участия в специальных программах содействия занятости населения, законодательстве в области содействия занятости, возможностях поиска работы  посредством интерактивного портала агентства труда и занятости населения Красноярского края и </w:t>
      </w:r>
      <w:r w:rsidRPr="001F3ADD">
        <w:rPr>
          <w:sz w:val="28"/>
          <w:szCs w:val="28"/>
          <w:shd w:val="clear" w:color="auto" w:fill="FFFFFF"/>
        </w:rPr>
        <w:t>портала «Работа в России»</w:t>
      </w:r>
      <w:r>
        <w:rPr>
          <w:sz w:val="28"/>
          <w:szCs w:val="28"/>
          <w:shd w:val="clear" w:color="auto" w:fill="FFFFFF"/>
        </w:rPr>
        <w:t>.</w:t>
      </w:r>
      <w:r w:rsidRPr="001F3ADD">
        <w:rPr>
          <w:sz w:val="28"/>
          <w:szCs w:val="28"/>
        </w:rPr>
        <w:t xml:space="preserve"> </w:t>
      </w:r>
    </w:p>
    <w:p w:rsidR="002110AD" w:rsidRDefault="002110AD" w:rsidP="00987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 переговоров получили приглашение на работу 8 человек, на дополнительное собеседование – 74 человек.</w:t>
      </w:r>
    </w:p>
    <w:p w:rsidR="002110AD" w:rsidRDefault="002110AD" w:rsidP="00987577">
      <w:pPr>
        <w:jc w:val="both"/>
      </w:pPr>
    </w:p>
    <w:sectPr w:rsidR="002110AD" w:rsidSect="00987577">
      <w:pgSz w:w="11907" w:h="16840" w:code="9"/>
      <w:pgMar w:top="737" w:right="907" w:bottom="73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26"/>
    <w:rsid w:val="001F3ADD"/>
    <w:rsid w:val="002110AD"/>
    <w:rsid w:val="00341391"/>
    <w:rsid w:val="00385B1F"/>
    <w:rsid w:val="003C7161"/>
    <w:rsid w:val="00496290"/>
    <w:rsid w:val="005E6BC4"/>
    <w:rsid w:val="00607181"/>
    <w:rsid w:val="007450C3"/>
    <w:rsid w:val="007E380C"/>
    <w:rsid w:val="00835C55"/>
    <w:rsid w:val="008C5EA8"/>
    <w:rsid w:val="00987577"/>
    <w:rsid w:val="00A07552"/>
    <w:rsid w:val="00A17F77"/>
    <w:rsid w:val="00AC24F5"/>
    <w:rsid w:val="00B21A1C"/>
    <w:rsid w:val="00C55AAF"/>
    <w:rsid w:val="00CA2426"/>
    <w:rsid w:val="00E434C1"/>
    <w:rsid w:val="00F0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2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КГКУ "ЦЗН ЗАТО г. Железногорска"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Викторовна</dc:creator>
  <cp:keywords/>
  <dc:description/>
  <cp:lastModifiedBy>markovich</cp:lastModifiedBy>
  <cp:revision>2</cp:revision>
  <cp:lastPrinted>2017-03-23T09:59:00Z</cp:lastPrinted>
  <dcterms:created xsi:type="dcterms:W3CDTF">2017-03-24T04:56:00Z</dcterms:created>
  <dcterms:modified xsi:type="dcterms:W3CDTF">2017-03-24T04:56:00Z</dcterms:modified>
</cp:coreProperties>
</file>